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69" w:rsidRDefault="00153731" w:rsidP="004012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</w:pPr>
      <w:r w:rsidRPr="0015373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tr-TR"/>
        </w:rPr>
        <w:t>TASHİH-İ HURUF KURSU SINAV DUYURUSU</w:t>
      </w:r>
    </w:p>
    <w:p w:rsidR="00BA3DEB" w:rsidRPr="0040127A" w:rsidRDefault="00BA3DEB" w:rsidP="004012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tr-TR"/>
        </w:rPr>
      </w:pPr>
    </w:p>
    <w:p w:rsidR="00F41369" w:rsidRPr="00F41369" w:rsidRDefault="00F41369" w:rsidP="00401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​</w:t>
      </w:r>
      <w:r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İlimiz Müftülüğünce</w:t>
      </w: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özellikle Kur'an kursu ve cami hizmetlerini yürüten personelin bilgi ve becerilerini geliştirmek, Kur'an-ı Kerim tilavetinde görülen telaffuz hatalarını gidermek, Kur'an-ı Kerim'i güzel bir eda ile oku</w:t>
      </w:r>
      <w:r w:rsidR="004012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malarını sağlamak amacıyla, ilim</w:t>
      </w: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izde görevli </w:t>
      </w:r>
      <w:r w:rsidRPr="00153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erkek/kadın </w:t>
      </w: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personel arasından mülakat yoluyla seçilecekler için, </w:t>
      </w:r>
      <w:r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2019-2020 eğitim öğretim döneminde İlimiz Müftülüğüne bağlı Gençlik Merkezinde</w:t>
      </w: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8B6CC5"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Diyanet İşleri Başkanlığının 07/10/2019 tarihli ve 73584642-774.01.01-E.623269 sayılı uygun yazısına </w:t>
      </w: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24 hafta süreli </w:t>
      </w:r>
      <w:r w:rsidRPr="00153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"Tashih-i Huruf Kursu" </w:t>
      </w: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düzenlenmesi planlanmıştır.</w:t>
      </w:r>
    </w:p>
    <w:p w:rsidR="00BA3DEB" w:rsidRPr="0040127A" w:rsidRDefault="00BA3DEB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tr-TR"/>
        </w:rPr>
      </w:pPr>
    </w:p>
    <w:p w:rsidR="00F41369" w:rsidRPr="00F41369" w:rsidRDefault="00F41369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53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A. TASHİH-İ HURUF KURSUNA ALINACAK PERSONELDE ARANAN ŞARTLAR:</w:t>
      </w:r>
    </w:p>
    <w:p w:rsidR="00F41369" w:rsidRPr="00F41369" w:rsidRDefault="00F41369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1. Erkek</w:t>
      </w:r>
      <w:r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/Bayan</w:t>
      </w: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Kur'an kursu öğreticisi, imam-hatip ve müezzin-kayyım unvanlarında kadrolu/sözleşmeli olarak fiilen çalışıyor olmak (Hafızlık tercih sebebidir.)</w:t>
      </w:r>
    </w:p>
    <w:p w:rsidR="00F41369" w:rsidRPr="00F41369" w:rsidRDefault="00F41369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2. Başkanlık teşkilatında; 657 sayılı Devlet Memurları Kanununun 4'üncü maddesinin (A) bendi statüsünde kadrolu devlet memuru veya 4'üncü maddesinin (B) bendi statüsünde sözleşmeli olarak çalışıyor olmak,</w:t>
      </w:r>
    </w:p>
    <w:p w:rsidR="00F41369" w:rsidRPr="00F41369" w:rsidRDefault="00F41369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3. Memuriyette adaylığı kaldırılmış veya </w:t>
      </w:r>
      <w:r w:rsidRPr="00153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01 Ekim 2019 </w:t>
      </w: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tarihine kadar kaldırılacak olmak,</w:t>
      </w:r>
    </w:p>
    <w:p w:rsidR="00F41369" w:rsidRPr="00F41369" w:rsidRDefault="00F41369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4. 4/B sözleşmeli statüde çalışmaya </w:t>
      </w:r>
      <w:r w:rsidRPr="00153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01 Ekim 2018 </w:t>
      </w: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ve önceki tarihlerde başlamış olmak,</w:t>
      </w:r>
    </w:p>
    <w:p w:rsidR="00F41369" w:rsidRPr="00F41369" w:rsidRDefault="00F41369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5. </w:t>
      </w:r>
      <w:r w:rsidRPr="00153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01 Ekim 2019 </w:t>
      </w: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tarihinden itibaren 6 ay süreyle askerlikle ilişkisi bulunmamak,</w:t>
      </w:r>
    </w:p>
    <w:p w:rsidR="00F41369" w:rsidRPr="00F41369" w:rsidRDefault="00F41369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6. Dini Mûsikî kabiliyeti olmak,</w:t>
      </w:r>
    </w:p>
    <w:p w:rsidR="00F41369" w:rsidRPr="00F41369" w:rsidRDefault="00F41369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7. Kurs süresince yurtdışı, umre vb. sebeplerle kursa ara verme durumunda olmamak,</w:t>
      </w:r>
    </w:p>
    <w:p w:rsidR="00F41369" w:rsidRPr="00F41369" w:rsidRDefault="00F41369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8. Daha önce aynı kursa katılmamış olmak. </w:t>
      </w:r>
    </w:p>
    <w:p w:rsidR="00BA3DEB" w:rsidRPr="0040127A" w:rsidRDefault="00BA3DEB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tr-TR"/>
        </w:rPr>
      </w:pPr>
    </w:p>
    <w:p w:rsidR="00F41369" w:rsidRPr="00F41369" w:rsidRDefault="00F41369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53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B. SINAV ŞEKLİ:</w:t>
      </w:r>
    </w:p>
    <w:p w:rsidR="00F41369" w:rsidRPr="00F41369" w:rsidRDefault="00F41369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Sınav komisyon</w:t>
      </w:r>
      <w:r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</w:t>
      </w: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mülakat usulüyle adayın Kur'an-ı Kerim'i yüzüne ve ezbere okuma becerisini, ilmihal bilgisi ve dini mûsikî kabiliyetini ölçecek, 70 ve üzeri puan değerlendirmesine göre başarı sırasını belirleyecek</w:t>
      </w:r>
      <w:r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tir</w:t>
      </w: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</w:p>
    <w:p w:rsidR="00BA3DEB" w:rsidRPr="0040127A" w:rsidRDefault="00BA3DEB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tr-TR"/>
        </w:rPr>
      </w:pPr>
    </w:p>
    <w:p w:rsidR="00F41369" w:rsidRPr="00F41369" w:rsidRDefault="00F41369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53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C. KURSA MÜR</w:t>
      </w:r>
      <w:r w:rsidR="00FA3E15" w:rsidRPr="00153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</w:t>
      </w:r>
      <w:r w:rsidRPr="00153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CAAT</w:t>
      </w:r>
      <w:r w:rsidR="00FA3E15" w:rsidRPr="00153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,</w:t>
      </w:r>
      <w:r w:rsidRPr="00153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  <w:r w:rsidR="00FA3E15" w:rsidRPr="00153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SINAV YERİ VE KURSUN BAŞLAMASI;</w:t>
      </w:r>
    </w:p>
    <w:p w:rsidR="008B6CC5" w:rsidRPr="00153731" w:rsidRDefault="00F41369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Tashih</w:t>
      </w:r>
      <w:r w:rsidR="008B6CC5"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</w:t>
      </w:r>
      <w:r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</w:t>
      </w:r>
      <w:r w:rsidR="008B6CC5"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Huruf Kursu mülakatına katılmak isteyen personel görevli bulunduğu </w:t>
      </w:r>
      <w:r w:rsidR="008B6CC5" w:rsidRPr="001537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ilçe müftülüğüne 14.10.2019 Pazartesi günü mesai bitimine kadar müracaat etmeleri</w:t>
      </w:r>
      <w:r w:rsidR="008B6CC5"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gerekmektedir.</w:t>
      </w:r>
    </w:p>
    <w:p w:rsidR="00BA3DEB" w:rsidRPr="0040127A" w:rsidRDefault="00BA3DEB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tr-TR"/>
        </w:rPr>
      </w:pPr>
    </w:p>
    <w:p w:rsidR="00FA3E15" w:rsidRDefault="00FA3E15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Mülakata katılacak</w:t>
      </w:r>
      <w:r w:rsidR="004012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40127A" w:rsidRPr="004012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erkek personel</w:t>
      </w:r>
      <w:r w:rsidR="004012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Kayseri il müftülüğü Gençlik Merkezinde </w:t>
      </w:r>
      <w:r w:rsidRPr="001537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16 Ekim 2019</w:t>
      </w:r>
      <w:r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Çarşamba günü saat </w:t>
      </w:r>
      <w:r w:rsidRPr="001537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08.00</w:t>
      </w:r>
      <w:r w:rsidR="004012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’ da hazır bulunacaktır.</w:t>
      </w:r>
    </w:p>
    <w:p w:rsidR="0040127A" w:rsidRPr="0040127A" w:rsidRDefault="0040127A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tr-TR"/>
        </w:rPr>
      </w:pPr>
    </w:p>
    <w:p w:rsidR="0040127A" w:rsidRPr="00153731" w:rsidRDefault="0040127A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Mülakata katılacak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4012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bayan personel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Kayseri il müftülüğü Gençlik Merkezinde </w:t>
      </w:r>
      <w:r w:rsidRPr="001537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16 Ekim 2019</w:t>
      </w:r>
      <w:r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Çarşamba günü saat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14</w:t>
      </w:r>
      <w:r w:rsidRPr="001537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.00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’ da hazır bulunacaktır</w:t>
      </w:r>
    </w:p>
    <w:p w:rsidR="00BA3DEB" w:rsidRPr="0040127A" w:rsidRDefault="00BA3DEB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tr-TR"/>
        </w:rPr>
      </w:pPr>
    </w:p>
    <w:p w:rsidR="00F41369" w:rsidRPr="00153731" w:rsidRDefault="00F41369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Seçimi yapılan personel için kurs, ikinci bir tebligata gerek kalmaksızın </w:t>
      </w:r>
      <w:r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Kayseri İl Müftülüğü Diyanet Gençlik Merkezinde </w:t>
      </w:r>
      <w:r w:rsidRPr="00153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21 Ekim 2019 </w:t>
      </w: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tarihinde başlayacaktır.</w:t>
      </w:r>
    </w:p>
    <w:p w:rsidR="00BA3DEB" w:rsidRPr="0040127A" w:rsidRDefault="00BA3DEB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tr-TR"/>
        </w:rPr>
      </w:pPr>
    </w:p>
    <w:p w:rsidR="00F41369" w:rsidRPr="00F41369" w:rsidRDefault="00BA3DEB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D</w:t>
      </w:r>
      <w:r w:rsidR="00F41369" w:rsidRPr="001537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. DİĞER HUSUSLAR:</w:t>
      </w:r>
    </w:p>
    <w:p w:rsidR="00F41369" w:rsidRPr="00F41369" w:rsidRDefault="00F41369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</w:t>
      </w: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 Tashih-i Huruf kursunun ilk üç aylık dönemi sonunda ara sınav yapılacak, bu sınavda başarısız olanların kursla ilişkileri kesilecektir.</w:t>
      </w:r>
    </w:p>
    <w:p w:rsidR="00F41369" w:rsidRDefault="00F41369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</w:t>
      </w: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 Kursa</w:t>
      </w:r>
      <w:r w:rsidR="004012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mahallinden gündüzlü katıl</w:t>
      </w:r>
      <w:r w:rsidR="004012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ım olup</w:t>
      </w:r>
      <w:r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Kur'an kursu öğreticilerinin programları öğleden sonraları plânlanacak, ders kredisi esas alınmak suretiyle gerektiğinde 6 aylık süre uzatılabilecektir.</w:t>
      </w:r>
    </w:p>
    <w:p w:rsidR="0040127A" w:rsidRPr="0040127A" w:rsidRDefault="0040127A" w:rsidP="00153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  <w:r w:rsidRPr="0040127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 xml:space="preserve">3. Tashih-i Huruf Kursuna merkez ilçelerden Hacılar, Kocasinan, Melikgazi ve Talas ilçe müftülüklerine bağlı ilçe merkezinde bulunan camii ve Kur’an kurslarında görev yapan personel müracaat edecektir. </w:t>
      </w:r>
    </w:p>
    <w:p w:rsidR="00274DBC" w:rsidRPr="00153731" w:rsidRDefault="0040127A" w:rsidP="00740D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</w:t>
      </w:r>
      <w:r w:rsidR="00F41369"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Kursa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katılım </w:t>
      </w:r>
      <w:r w:rsidR="00F41369"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gündüzlü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olup</w:t>
      </w:r>
      <w:r w:rsidR="00F41369"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katılacak imam-hatip ve müezzin-kayyımlar, öğle namazlarından muaf tutulacak, gerektiğinde ikindi namazlarından da muaf tutulmaları Hizmet İçi Eğitim Yönetmeliğinin 25/3'ncü maddesi gereğince İl Müftülü</w:t>
      </w:r>
      <w:r w:rsidR="00F41369"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ğün</w:t>
      </w:r>
      <w:r w:rsidR="00F41369"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ce değerlendirilecektir.</w:t>
      </w:r>
      <w:r w:rsidR="00F41369" w:rsidRPr="00F4136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  <w:t> </w:t>
      </w:r>
      <w:r w:rsidR="008B6CC5"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8B6CC5"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8B6CC5"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8B6CC5"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8B6CC5"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bookmarkStart w:id="0" w:name="_GoBack"/>
      <w:bookmarkEnd w:id="0"/>
      <w:r w:rsidR="008B6CC5"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8B6CC5"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8B6CC5"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  <w:r w:rsidR="008B6CC5" w:rsidRPr="001537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ab/>
      </w:r>
    </w:p>
    <w:sectPr w:rsidR="00274DBC" w:rsidRPr="00153731" w:rsidSect="008B6CC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69"/>
    <w:rsid w:val="00101856"/>
    <w:rsid w:val="00153731"/>
    <w:rsid w:val="00274DBC"/>
    <w:rsid w:val="0040127A"/>
    <w:rsid w:val="006D53C0"/>
    <w:rsid w:val="00740DA0"/>
    <w:rsid w:val="008B6CC5"/>
    <w:rsid w:val="00BA3DEB"/>
    <w:rsid w:val="00F41369"/>
    <w:rsid w:val="00FA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3FE34-A017-4F35-86AE-9AA10809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41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4136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4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4136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1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UZUNDAG</dc:creator>
  <cp:keywords/>
  <dc:description/>
  <cp:lastModifiedBy>PC</cp:lastModifiedBy>
  <cp:revision>3</cp:revision>
  <cp:lastPrinted>2019-10-09T07:04:00Z</cp:lastPrinted>
  <dcterms:created xsi:type="dcterms:W3CDTF">2019-10-09T10:50:00Z</dcterms:created>
  <dcterms:modified xsi:type="dcterms:W3CDTF">2019-10-10T05:52:00Z</dcterms:modified>
</cp:coreProperties>
</file>